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3E1" w:rsidRDefault="00025E06" w:rsidP="00025E06">
      <w:pPr>
        <w:tabs>
          <w:tab w:val="center" w:pos="7699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998FEDD" wp14:editId="3D7626F9">
            <wp:simplePos x="0" y="0"/>
            <wp:positionH relativeFrom="column">
              <wp:posOffset>4924425</wp:posOffset>
            </wp:positionH>
            <wp:positionV relativeFrom="paragraph">
              <wp:posOffset>-143510</wp:posOffset>
            </wp:positionV>
            <wp:extent cx="4835525" cy="6677025"/>
            <wp:effectExtent l="0" t="0" r="3175" b="9525"/>
            <wp:wrapThrough wrapText="bothSides">
              <wp:wrapPolygon edited="0">
                <wp:start x="0" y="0"/>
                <wp:lineTo x="0" y="21569"/>
                <wp:lineTo x="21529" y="21569"/>
                <wp:lineTo x="21529" y="0"/>
                <wp:lineTo x="0" y="0"/>
              </wp:wrapPolygon>
            </wp:wrapThrough>
            <wp:docPr id="2" name="Рисунок 2" descr="https://ustyanc.edusite.ru/DswMedia/pamyatkauchashaimsyapojarnayabezopasnost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tyanc.edusite.ru/DswMedia/pamyatkauchashaimsyapojarnayabezopasnost-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-143510</wp:posOffset>
            </wp:positionV>
            <wp:extent cx="4835525" cy="6677025"/>
            <wp:effectExtent l="0" t="0" r="3175" b="9525"/>
            <wp:wrapThrough wrapText="bothSides">
              <wp:wrapPolygon edited="0">
                <wp:start x="0" y="0"/>
                <wp:lineTo x="0" y="21569"/>
                <wp:lineTo x="21529" y="21569"/>
                <wp:lineTo x="21529" y="0"/>
                <wp:lineTo x="0" y="0"/>
              </wp:wrapPolygon>
            </wp:wrapThrough>
            <wp:docPr id="1" name="Рисунок 1" descr="https://ustyanc.edusite.ru/DswMedia/pamyatkauchashaimsyapojarnayabezopasnost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tyanc.edusite.ru/DswMedia/pamyatkauchashaimsyapojarnayabezopasnost-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025E06" w:rsidRDefault="00025E06" w:rsidP="00025E06">
      <w:pPr>
        <w:tabs>
          <w:tab w:val="left" w:pos="913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A904E3F" wp14:editId="7D168B71">
            <wp:simplePos x="0" y="0"/>
            <wp:positionH relativeFrom="column">
              <wp:posOffset>-104775</wp:posOffset>
            </wp:positionH>
            <wp:positionV relativeFrom="paragraph">
              <wp:posOffset>-19050</wp:posOffset>
            </wp:positionV>
            <wp:extent cx="9961245" cy="6772275"/>
            <wp:effectExtent l="0" t="0" r="1905" b="9525"/>
            <wp:wrapThrough wrapText="bothSides">
              <wp:wrapPolygon edited="0">
                <wp:start x="0" y="0"/>
                <wp:lineTo x="0" y="21570"/>
                <wp:lineTo x="21563" y="21570"/>
                <wp:lineTo x="21563" y="0"/>
                <wp:lineTo x="0" y="0"/>
              </wp:wrapPolygon>
            </wp:wrapThrough>
            <wp:docPr id="3" name="Рисунок 3" descr="http://mousosh1nar.ucoz.ru/DOKUMENT/BEZOPASNOST/pamyatka-shkolinku-o-pojarnoi-bezopas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usosh1nar.ucoz.ru/DOKUMENT/BEZOPASNOST/pamyatka-shkolinku-o-pojarnoi-bezopasnost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" t="5638" r="3266" b="7201"/>
                    <a:stretch/>
                  </pic:blipFill>
                  <pic:spPr bwMode="auto">
                    <a:xfrm>
                      <a:off x="0" y="0"/>
                      <a:ext cx="996124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bookmarkStart w:id="0" w:name="_GoBack"/>
      <w:bookmarkEnd w:id="0"/>
    </w:p>
    <w:sectPr w:rsidR="00025E06" w:rsidSect="00025E0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846"/>
    <w:rsid w:val="00025E06"/>
    <w:rsid w:val="009A13E1"/>
    <w:rsid w:val="00B0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E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E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 Габидуллина</dc:creator>
  <cp:keywords/>
  <dc:description/>
  <cp:lastModifiedBy>Диана Габидуллина</cp:lastModifiedBy>
  <cp:revision>2</cp:revision>
  <dcterms:created xsi:type="dcterms:W3CDTF">2020-03-09T14:28:00Z</dcterms:created>
  <dcterms:modified xsi:type="dcterms:W3CDTF">2020-03-09T14:36:00Z</dcterms:modified>
</cp:coreProperties>
</file>