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A" w:rsidRPr="00FA5869" w:rsidRDefault="000A1CAA" w:rsidP="000A1CAA">
      <w:pPr>
        <w:spacing w:before="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63219B" w:rsidRPr="00FA5869" w:rsidRDefault="000A1CAA" w:rsidP="000A1CAA">
      <w:pPr>
        <w:spacing w:before="60"/>
        <w:ind w:left="-993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«Спортивно-оздоровительный комплекс санаторий - профилакторий «Сосновый бор»</w:t>
      </w:r>
      <w:r w:rsidR="00E927B2" w:rsidRPr="00E927B2">
        <w:rPr>
          <w:rFonts w:ascii="Times New Roman" w:hAnsi="Times New Roman"/>
        </w:rPr>
        <w:t xml:space="preserve"> </w:t>
      </w:r>
      <w:r w:rsidR="00E927B2">
        <w:rPr>
          <w:rFonts w:ascii="Times New Roman" w:hAnsi="Times New Roman"/>
        </w:rPr>
        <w:t>(</w:t>
      </w:r>
      <w:r w:rsidR="00E927B2" w:rsidRPr="001250D7">
        <w:rPr>
          <w:rFonts w:ascii="Times New Roman" w:hAnsi="Times New Roman"/>
        </w:rPr>
        <w:t>Пермский край, г. Пермь, Орджоникидзевский район</w:t>
      </w:r>
      <w:r w:rsidR="00E927B2">
        <w:rPr>
          <w:rFonts w:ascii="Times New Roman" w:hAnsi="Times New Roman"/>
        </w:rPr>
        <w:t>)</w:t>
      </w:r>
      <w:r w:rsidRPr="00F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принять детей по сертификатам на отдых и оздоровление на смены:</w:t>
      </w:r>
    </w:p>
    <w:p w:rsidR="0063219B" w:rsidRPr="0063219B" w:rsidRDefault="0063219B" w:rsidP="0063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Санаторная смена с 06.11-29.11.2020 - 28.198,80 р</w:t>
      </w:r>
      <w:r w:rsidRPr="0063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4983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7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Обучение. </w:t>
      </w:r>
      <w:r w:rsidR="00482835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назначаются</w:t>
      </w:r>
      <w:r w:rsidR="001B4983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показаниям врача.</w:t>
      </w:r>
      <w:r w:rsidR="00482835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4983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ЛФК,</w:t>
      </w:r>
      <w:r w:rsidR="00482835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4983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магниты,</w:t>
      </w:r>
      <w:r w:rsidR="00482835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инга</w:t>
      </w:r>
      <w:r w:rsidR="001B4983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ляции,</w:t>
      </w:r>
      <w:r w:rsidR="00482835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4983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</w:t>
      </w:r>
      <w:r w:rsidR="00482835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482835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</w:t>
      </w:r>
      <w:r w:rsidR="00B7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,бассейн</w:t>
      </w:r>
      <w:proofErr w:type="spellEnd"/>
      <w:proofErr w:type="gramEnd"/>
      <w:r w:rsidR="00482835" w:rsidRPr="00FA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</w:p>
    <w:p w:rsidR="000A1CAA" w:rsidRPr="00FA5869" w:rsidRDefault="000A1CAA" w:rsidP="0063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19B" w:rsidRPr="00B74CD1" w:rsidRDefault="0063219B" w:rsidP="0063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Загородный </w:t>
      </w:r>
      <w:proofErr w:type="gramStart"/>
      <w:r w:rsidRPr="00632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лагерь  с</w:t>
      </w:r>
      <w:proofErr w:type="gramEnd"/>
      <w:r w:rsidRPr="00632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06.11-26.11.2020- 20531,70 р.</w:t>
      </w:r>
      <w:r w:rsidR="00B74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4CD1" w:rsidRPr="00B7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(Обучение,</w:t>
      </w:r>
      <w:r w:rsidR="00B7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CD1" w:rsidRPr="00B7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развлечение,</w:t>
      </w:r>
      <w:r w:rsidR="00B7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74CD1" w:rsidRPr="00B7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бассейн)</w:t>
      </w:r>
    </w:p>
    <w:p w:rsidR="001A7FB5" w:rsidRDefault="001A7FB5" w:rsidP="0063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7FB5" w:rsidRPr="0063219B" w:rsidRDefault="001A7FB5" w:rsidP="0063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7F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ЗАЯВЛЕНИЯ ПРИНИМАЮТСЯ ДО 31.10.2020 включительно</w:t>
      </w:r>
    </w:p>
    <w:p w:rsidR="00B31C97" w:rsidRPr="00C14F1E" w:rsidRDefault="00C14F1E" w:rsidP="000A1CAA">
      <w:pPr>
        <w:ind w:hanging="99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4F1E">
        <w:rPr>
          <w:rFonts w:ascii="Times New Roman" w:hAnsi="Times New Roman" w:cs="Times New Roman"/>
          <w:b/>
          <w:color w:val="FF0000"/>
          <w:sz w:val="24"/>
          <w:szCs w:val="24"/>
        </w:rPr>
        <w:t>Тел.2-12-72</w:t>
      </w:r>
    </w:p>
    <w:p w:rsidR="000A1CAA" w:rsidRPr="00FA5869" w:rsidRDefault="00B31C97" w:rsidP="000A1CAA">
      <w:pPr>
        <w:ind w:hanging="993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>Обучение</w:t>
      </w:r>
      <w:r w:rsidR="001B4983" w:rsidRPr="00FA5869">
        <w:rPr>
          <w:rFonts w:ascii="Times New Roman" w:hAnsi="Times New Roman" w:cs="Times New Roman"/>
          <w:sz w:val="24"/>
          <w:szCs w:val="24"/>
        </w:rPr>
        <w:t xml:space="preserve"> каждого ребёнка</w:t>
      </w:r>
      <w:r w:rsidRPr="00FA5869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1B4983" w:rsidRPr="00FA5869">
        <w:rPr>
          <w:rFonts w:ascii="Times New Roman" w:hAnsi="Times New Roman" w:cs="Times New Roman"/>
          <w:sz w:val="24"/>
          <w:szCs w:val="24"/>
        </w:rPr>
        <w:t xml:space="preserve"> его</w:t>
      </w:r>
      <w:r w:rsidRPr="00FA5869">
        <w:rPr>
          <w:rFonts w:ascii="Times New Roman" w:hAnsi="Times New Roman" w:cs="Times New Roman"/>
          <w:sz w:val="24"/>
          <w:szCs w:val="24"/>
        </w:rPr>
        <w:t xml:space="preserve"> школьного плана, </w:t>
      </w:r>
      <w:r w:rsidR="001B4983" w:rsidRPr="00FA5869">
        <w:rPr>
          <w:rFonts w:ascii="Times New Roman" w:hAnsi="Times New Roman" w:cs="Times New Roman"/>
          <w:sz w:val="24"/>
          <w:szCs w:val="24"/>
        </w:rPr>
        <w:t>есть компьюте</w:t>
      </w:r>
      <w:r w:rsidRPr="00FA5869">
        <w:rPr>
          <w:rFonts w:ascii="Times New Roman" w:hAnsi="Times New Roman" w:cs="Times New Roman"/>
          <w:sz w:val="24"/>
          <w:szCs w:val="24"/>
        </w:rPr>
        <w:t>рный класс</w:t>
      </w:r>
      <w:r w:rsidR="001B4983" w:rsidRPr="00FA58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647"/>
        <w:gridCol w:w="1603"/>
        <w:gridCol w:w="1953"/>
        <w:gridCol w:w="1691"/>
      </w:tblGrid>
      <w:tr w:rsidR="00482835" w:rsidRPr="00A2566D" w:rsidTr="00FA5869">
        <w:trPr>
          <w:trHeight w:val="941"/>
        </w:trPr>
        <w:tc>
          <w:tcPr>
            <w:tcW w:w="2604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835" w:rsidRPr="00FA5869" w:rsidRDefault="00482835" w:rsidP="009B1568">
            <w:pPr>
              <w:pStyle w:val="a3"/>
              <w:shd w:val="clear" w:color="auto" w:fill="FFFFFF"/>
              <w:ind w:firstLine="708"/>
              <w:jc w:val="both"/>
              <w:rPr>
                <w:sz w:val="20"/>
                <w:szCs w:val="20"/>
              </w:rPr>
            </w:pPr>
            <w:r w:rsidRPr="00FA5869">
              <w:rPr>
                <w:b/>
                <w:bCs/>
                <w:sz w:val="20"/>
                <w:szCs w:val="20"/>
              </w:rPr>
              <w:t>Категория семьи</w:t>
            </w:r>
          </w:p>
        </w:tc>
        <w:tc>
          <w:tcPr>
            <w:tcW w:w="325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2835" w:rsidRPr="00FA5869" w:rsidRDefault="00482835" w:rsidP="00FA5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Загородный </w:t>
            </w:r>
            <w:proofErr w:type="gramStart"/>
            <w:r w:rsidRPr="00632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лагерь  с</w:t>
            </w:r>
            <w:proofErr w:type="gramEnd"/>
          </w:p>
          <w:p w:rsidR="00FA5869" w:rsidRDefault="00FA5869" w:rsidP="00FA5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2835" w:rsidRPr="0063219B" w:rsidRDefault="00482835" w:rsidP="00FA5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06.11-26.11.2020- 20531,70 р.</w:t>
            </w:r>
          </w:p>
          <w:p w:rsidR="00482835" w:rsidRPr="00FA5869" w:rsidRDefault="00482835" w:rsidP="009B1568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2"/>
          </w:tcPr>
          <w:p w:rsidR="00FA5869" w:rsidRDefault="00482835" w:rsidP="00FA5869">
            <w:pPr>
              <w:pStyle w:val="a3"/>
              <w:shd w:val="clear" w:color="auto" w:fill="FFFFFF"/>
              <w:ind w:right="1080"/>
              <w:jc w:val="center"/>
              <w:rPr>
                <w:color w:val="000000"/>
                <w:sz w:val="20"/>
                <w:szCs w:val="20"/>
              </w:rPr>
            </w:pPr>
            <w:r w:rsidRPr="0063219B">
              <w:rPr>
                <w:color w:val="000000"/>
                <w:sz w:val="20"/>
                <w:szCs w:val="20"/>
              </w:rPr>
              <w:t xml:space="preserve">Санаторная смена </w:t>
            </w:r>
          </w:p>
          <w:p w:rsidR="00482835" w:rsidRPr="00FA5869" w:rsidRDefault="00482835" w:rsidP="00FA5869">
            <w:pPr>
              <w:pStyle w:val="a3"/>
              <w:shd w:val="clear" w:color="auto" w:fill="FFFFFF"/>
              <w:tabs>
                <w:tab w:val="left" w:pos="2559"/>
              </w:tabs>
              <w:ind w:right="1080"/>
              <w:jc w:val="center"/>
              <w:rPr>
                <w:b/>
                <w:bCs/>
                <w:sz w:val="20"/>
                <w:szCs w:val="20"/>
              </w:rPr>
            </w:pPr>
            <w:r w:rsidRPr="0063219B">
              <w:rPr>
                <w:color w:val="000000"/>
                <w:sz w:val="20"/>
                <w:szCs w:val="20"/>
              </w:rPr>
              <w:t>с 06.11-29.11.2020 - 28.198,80</w:t>
            </w:r>
            <w:r w:rsidR="00545620">
              <w:rPr>
                <w:color w:val="000000"/>
                <w:sz w:val="20"/>
                <w:szCs w:val="20"/>
              </w:rPr>
              <w:t>р.</w:t>
            </w:r>
            <w:r w:rsidR="00FA586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82835" w:rsidRPr="00A2566D" w:rsidTr="00FA5869">
        <w:trPr>
          <w:trHeight w:val="1566"/>
        </w:trPr>
        <w:tc>
          <w:tcPr>
            <w:tcW w:w="2604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2835" w:rsidRPr="00FA5869" w:rsidRDefault="00482835" w:rsidP="00482835">
            <w:pPr>
              <w:pStyle w:val="a3"/>
              <w:shd w:val="clear" w:color="auto" w:fill="FFFFFF"/>
              <w:ind w:firstLine="7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2835" w:rsidRPr="00FA5869" w:rsidRDefault="00482835" w:rsidP="00E86779">
            <w:pPr>
              <w:pStyle w:val="a3"/>
              <w:shd w:val="clear" w:color="auto" w:fill="FFFFFF"/>
              <w:ind w:hanging="8"/>
              <w:rPr>
                <w:sz w:val="20"/>
                <w:szCs w:val="20"/>
              </w:rPr>
            </w:pPr>
            <w:r w:rsidRPr="00FA5869">
              <w:rPr>
                <w:b/>
                <w:bCs/>
                <w:sz w:val="20"/>
                <w:szCs w:val="20"/>
              </w:rPr>
              <w:t xml:space="preserve">Размер поддержки в загородный лагерь (руб.) </w:t>
            </w:r>
          </w:p>
        </w:tc>
        <w:tc>
          <w:tcPr>
            <w:tcW w:w="1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2835" w:rsidRPr="00FA5869" w:rsidRDefault="00482835" w:rsidP="00482835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FA5869">
              <w:rPr>
                <w:b/>
                <w:bCs/>
                <w:sz w:val="20"/>
                <w:szCs w:val="20"/>
              </w:rPr>
              <w:t xml:space="preserve">Родительский взнос (руб.) </w:t>
            </w:r>
          </w:p>
        </w:tc>
        <w:tc>
          <w:tcPr>
            <w:tcW w:w="1953" w:type="dxa"/>
          </w:tcPr>
          <w:p w:rsidR="00482835" w:rsidRPr="00FA5869" w:rsidRDefault="00482835" w:rsidP="00E86779">
            <w:pPr>
              <w:pStyle w:val="a3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A5869">
              <w:rPr>
                <w:b/>
                <w:bCs/>
                <w:sz w:val="20"/>
                <w:szCs w:val="20"/>
              </w:rPr>
              <w:t>Размер поддержки в санаторный лагерь (руб.)</w:t>
            </w:r>
          </w:p>
        </w:tc>
        <w:tc>
          <w:tcPr>
            <w:tcW w:w="1691" w:type="dxa"/>
          </w:tcPr>
          <w:p w:rsidR="00482835" w:rsidRPr="00FA5869" w:rsidRDefault="00482835" w:rsidP="00E86779">
            <w:pPr>
              <w:pStyle w:val="a3"/>
              <w:shd w:val="clear" w:color="auto" w:fill="FFFFFF"/>
              <w:ind w:left="142" w:right="-10"/>
              <w:rPr>
                <w:b/>
                <w:bCs/>
                <w:sz w:val="20"/>
                <w:szCs w:val="20"/>
              </w:rPr>
            </w:pPr>
            <w:r w:rsidRPr="00FA5869">
              <w:rPr>
                <w:b/>
                <w:bCs/>
                <w:sz w:val="20"/>
                <w:szCs w:val="20"/>
              </w:rPr>
              <w:t>Родительский взнос (руб.)</w:t>
            </w:r>
          </w:p>
        </w:tc>
      </w:tr>
      <w:tr w:rsidR="00482835" w:rsidRPr="00A2566D" w:rsidTr="00FA5869">
        <w:trPr>
          <w:trHeight w:val="873"/>
        </w:trPr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835" w:rsidRPr="00FA5869" w:rsidRDefault="00482835" w:rsidP="00482835">
            <w:pPr>
              <w:pStyle w:val="a3"/>
              <w:shd w:val="clear" w:color="auto" w:fill="FFFFFF"/>
              <w:rPr>
                <w:bCs/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 xml:space="preserve">Малоимущие </w:t>
            </w:r>
            <w:proofErr w:type="gramStart"/>
            <w:r w:rsidRPr="00FA5869">
              <w:rPr>
                <w:bCs/>
                <w:sz w:val="20"/>
                <w:szCs w:val="20"/>
              </w:rPr>
              <w:t xml:space="preserve">многодетные,   </w:t>
            </w:r>
            <w:proofErr w:type="gramEnd"/>
            <w:r w:rsidRPr="00FA5869">
              <w:rPr>
                <w:bCs/>
                <w:sz w:val="20"/>
                <w:szCs w:val="20"/>
              </w:rPr>
              <w:t xml:space="preserve">          </w:t>
            </w:r>
            <w:r w:rsidRPr="00FA5869">
              <w:rPr>
                <w:bCs/>
                <w:sz w:val="20"/>
                <w:szCs w:val="20"/>
              </w:rPr>
              <w:br/>
              <w:t>Малоимущие СОП, Инвалиды</w:t>
            </w:r>
          </w:p>
        </w:tc>
        <w:tc>
          <w:tcPr>
            <w:tcW w:w="1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835" w:rsidRPr="00FA5869" w:rsidRDefault="00482835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>20 531,70</w:t>
            </w:r>
          </w:p>
        </w:tc>
        <w:tc>
          <w:tcPr>
            <w:tcW w:w="1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2835" w:rsidRPr="00FA5869" w:rsidRDefault="00482835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sz w:val="20"/>
                <w:szCs w:val="20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482835" w:rsidRPr="00FA5869" w:rsidRDefault="00482835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sz w:val="20"/>
                <w:szCs w:val="20"/>
              </w:rPr>
              <w:t>28 198,80</w:t>
            </w:r>
          </w:p>
        </w:tc>
        <w:tc>
          <w:tcPr>
            <w:tcW w:w="1691" w:type="dxa"/>
          </w:tcPr>
          <w:p w:rsidR="00E86779" w:rsidRDefault="00E86779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</w:p>
          <w:p w:rsidR="00482835" w:rsidRPr="00FA5869" w:rsidRDefault="00CF7524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sz w:val="20"/>
                <w:szCs w:val="20"/>
              </w:rPr>
              <w:t>0</w:t>
            </w:r>
          </w:p>
        </w:tc>
      </w:tr>
      <w:tr w:rsidR="00482835" w:rsidRPr="00A2566D" w:rsidTr="00FA5869">
        <w:trPr>
          <w:trHeight w:val="394"/>
        </w:trPr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835" w:rsidRPr="00FA5869" w:rsidRDefault="00482835" w:rsidP="00482835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 xml:space="preserve">Малоимущие, СОП </w:t>
            </w:r>
          </w:p>
        </w:tc>
        <w:tc>
          <w:tcPr>
            <w:tcW w:w="1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835" w:rsidRPr="00FA5869" w:rsidRDefault="00482835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sz w:val="20"/>
                <w:szCs w:val="20"/>
              </w:rPr>
              <w:t>16 425,36</w:t>
            </w:r>
          </w:p>
        </w:tc>
        <w:tc>
          <w:tcPr>
            <w:tcW w:w="1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2835" w:rsidRPr="00FA5869" w:rsidRDefault="00CF7524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sz w:val="20"/>
                <w:szCs w:val="20"/>
              </w:rPr>
              <w:t>4 4106,34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482835" w:rsidRPr="00FA5869" w:rsidRDefault="00482835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sz w:val="20"/>
                <w:szCs w:val="20"/>
              </w:rPr>
              <w:t>22 559,04</w:t>
            </w:r>
          </w:p>
        </w:tc>
        <w:tc>
          <w:tcPr>
            <w:tcW w:w="1691" w:type="dxa"/>
          </w:tcPr>
          <w:p w:rsidR="00482835" w:rsidRPr="00FA5869" w:rsidRDefault="00CF7524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sz w:val="20"/>
                <w:szCs w:val="20"/>
              </w:rPr>
              <w:t>5 639,76</w:t>
            </w:r>
          </w:p>
        </w:tc>
      </w:tr>
      <w:tr w:rsidR="00482835" w:rsidRPr="00A2566D" w:rsidTr="00FA5869">
        <w:trPr>
          <w:trHeight w:val="670"/>
        </w:trPr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835" w:rsidRPr="00FA5869" w:rsidRDefault="00482835" w:rsidP="00482835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 xml:space="preserve">Среднемесячный доход (СМД) на 1 члена семьи до 2 </w:t>
            </w:r>
            <w:r w:rsidRPr="00FA5869">
              <w:rPr>
                <w:color w:val="333333"/>
                <w:sz w:val="20"/>
                <w:szCs w:val="20"/>
                <w:shd w:val="clear" w:color="auto" w:fill="FFFFFF"/>
              </w:rPr>
              <w:t>прожиточных минимумов</w:t>
            </w:r>
            <w:r w:rsidRPr="00FA5869">
              <w:rPr>
                <w:bCs/>
                <w:sz w:val="20"/>
                <w:szCs w:val="20"/>
              </w:rPr>
              <w:t xml:space="preserve"> – менее 21 112 руб. </w:t>
            </w:r>
          </w:p>
        </w:tc>
        <w:tc>
          <w:tcPr>
            <w:tcW w:w="1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835" w:rsidRPr="00FA5869" w:rsidRDefault="00482835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>14372,19</w:t>
            </w:r>
          </w:p>
        </w:tc>
        <w:tc>
          <w:tcPr>
            <w:tcW w:w="1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2835" w:rsidRPr="00FA5869" w:rsidRDefault="00CF7524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sz w:val="20"/>
                <w:szCs w:val="20"/>
              </w:rPr>
              <w:t>6 159,51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482835" w:rsidRPr="00FA5869" w:rsidRDefault="00482835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>19 739,16</w:t>
            </w:r>
          </w:p>
        </w:tc>
        <w:tc>
          <w:tcPr>
            <w:tcW w:w="1691" w:type="dxa"/>
          </w:tcPr>
          <w:p w:rsidR="00E86779" w:rsidRDefault="00E86779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bCs/>
                <w:sz w:val="20"/>
                <w:szCs w:val="20"/>
              </w:rPr>
            </w:pPr>
          </w:p>
          <w:p w:rsidR="00482835" w:rsidRPr="00FA5869" w:rsidRDefault="00CF7524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bCs/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>8 459,64</w:t>
            </w:r>
          </w:p>
        </w:tc>
      </w:tr>
      <w:tr w:rsidR="00482835" w:rsidRPr="00A2566D" w:rsidTr="00FA5869">
        <w:trPr>
          <w:trHeight w:val="963"/>
        </w:trPr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835" w:rsidRPr="00FA5869" w:rsidRDefault="00482835" w:rsidP="00482835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 xml:space="preserve">Среднемесячный доход (СМД) на 1 члена семьи от 2 до 3 </w:t>
            </w:r>
            <w:r w:rsidRPr="00FA5869">
              <w:rPr>
                <w:color w:val="333333"/>
                <w:sz w:val="20"/>
                <w:szCs w:val="20"/>
                <w:shd w:val="clear" w:color="auto" w:fill="FFFFFF"/>
              </w:rPr>
              <w:t>прожиточных минимумов</w:t>
            </w:r>
            <w:r w:rsidRPr="00FA5869">
              <w:rPr>
                <w:bCs/>
                <w:sz w:val="20"/>
                <w:szCs w:val="20"/>
              </w:rPr>
              <w:t xml:space="preserve"> – больше 21 112 руб. но меньше 31 668 руб. </w:t>
            </w:r>
          </w:p>
        </w:tc>
        <w:tc>
          <w:tcPr>
            <w:tcW w:w="1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835" w:rsidRPr="00FA5869" w:rsidRDefault="00482835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>6 159,51</w:t>
            </w:r>
          </w:p>
        </w:tc>
        <w:tc>
          <w:tcPr>
            <w:tcW w:w="1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2835" w:rsidRPr="00FA5869" w:rsidRDefault="00CF7524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>14372,19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482835" w:rsidRPr="00FA5869" w:rsidRDefault="00482835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>8 459,64</w:t>
            </w:r>
          </w:p>
        </w:tc>
        <w:tc>
          <w:tcPr>
            <w:tcW w:w="1691" w:type="dxa"/>
          </w:tcPr>
          <w:p w:rsidR="00E86779" w:rsidRDefault="00E86779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bCs/>
                <w:sz w:val="20"/>
                <w:szCs w:val="20"/>
              </w:rPr>
            </w:pPr>
          </w:p>
          <w:p w:rsidR="00482835" w:rsidRPr="00FA5869" w:rsidRDefault="00CF7524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bCs/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>19 739,16</w:t>
            </w:r>
          </w:p>
        </w:tc>
      </w:tr>
      <w:tr w:rsidR="00482835" w:rsidRPr="00A2566D" w:rsidTr="00FA5869">
        <w:trPr>
          <w:trHeight w:val="953"/>
        </w:trPr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835" w:rsidRPr="00FA5869" w:rsidRDefault="00482835" w:rsidP="00482835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 xml:space="preserve">Среднемесячный доход (СМД) на 1 члена семьи более 3 </w:t>
            </w:r>
            <w:r w:rsidRPr="00FA5869">
              <w:rPr>
                <w:color w:val="333333"/>
                <w:sz w:val="20"/>
                <w:szCs w:val="20"/>
                <w:shd w:val="clear" w:color="auto" w:fill="FFFFFF"/>
              </w:rPr>
              <w:t>прожиточных минимумов</w:t>
            </w:r>
            <w:r w:rsidRPr="00FA5869">
              <w:rPr>
                <w:bCs/>
                <w:sz w:val="20"/>
                <w:szCs w:val="20"/>
              </w:rPr>
              <w:t xml:space="preserve"> – больше 31 668 руб. на каждого </w:t>
            </w:r>
          </w:p>
        </w:tc>
        <w:tc>
          <w:tcPr>
            <w:tcW w:w="1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835" w:rsidRPr="00FA5869" w:rsidRDefault="00482835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2835" w:rsidRPr="00FA5869" w:rsidRDefault="00CF7524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>20 531,70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482835" w:rsidRPr="00FA5869" w:rsidRDefault="00482835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  <w:r w:rsidRPr="00FA586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91" w:type="dxa"/>
          </w:tcPr>
          <w:p w:rsidR="00E86779" w:rsidRDefault="00E86779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sz w:val="20"/>
                <w:szCs w:val="20"/>
              </w:rPr>
            </w:pPr>
          </w:p>
          <w:p w:rsidR="00482835" w:rsidRPr="00FA5869" w:rsidRDefault="00CF7524" w:rsidP="00E86779">
            <w:pPr>
              <w:pStyle w:val="a3"/>
              <w:shd w:val="clear" w:color="auto" w:fill="FFFFFF"/>
              <w:ind w:left="-397" w:firstLine="708"/>
              <w:jc w:val="center"/>
              <w:rPr>
                <w:bCs/>
                <w:sz w:val="20"/>
                <w:szCs w:val="20"/>
              </w:rPr>
            </w:pPr>
            <w:r w:rsidRPr="00FA5869">
              <w:rPr>
                <w:sz w:val="20"/>
                <w:szCs w:val="20"/>
              </w:rPr>
              <w:t>28 198,80</w:t>
            </w:r>
          </w:p>
        </w:tc>
      </w:tr>
    </w:tbl>
    <w:p w:rsidR="00482835" w:rsidRDefault="00482835" w:rsidP="00482835">
      <w:pPr>
        <w:ind w:left="-993" w:right="850"/>
      </w:pPr>
    </w:p>
    <w:p w:rsidR="001B5115" w:rsidRPr="001B5115" w:rsidRDefault="001B5115" w:rsidP="00482835">
      <w:pPr>
        <w:ind w:left="-993" w:right="85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B5115">
        <w:rPr>
          <w:rFonts w:ascii="Times New Roman" w:hAnsi="Times New Roman"/>
        </w:rPr>
        <w:t>Подвоз</w:t>
      </w:r>
      <w:r w:rsidR="00653D91">
        <w:rPr>
          <w:rFonts w:ascii="Times New Roman" w:hAnsi="Times New Roman"/>
        </w:rPr>
        <w:t xml:space="preserve"> детей в лагерь и обратно</w:t>
      </w:r>
      <w:r w:rsidRPr="001B5115">
        <w:rPr>
          <w:rFonts w:ascii="Times New Roman" w:hAnsi="Times New Roman"/>
        </w:rPr>
        <w:t xml:space="preserve"> осуществляется самостоятельно</w:t>
      </w:r>
      <w:r>
        <w:rPr>
          <w:rFonts w:ascii="Times New Roman" w:hAnsi="Times New Roman"/>
        </w:rPr>
        <w:t>;</w:t>
      </w:r>
    </w:p>
    <w:p w:rsidR="001B5115" w:rsidRPr="001B5115" w:rsidRDefault="001B5115" w:rsidP="001B51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B5115">
        <w:rPr>
          <w:rFonts w:ascii="Times New Roman" w:hAnsi="Times New Roman"/>
        </w:rPr>
        <w:t>Дети, которые отдыхали в лагере в летний период</w:t>
      </w:r>
      <w:r>
        <w:rPr>
          <w:rFonts w:ascii="Times New Roman" w:hAnsi="Times New Roman"/>
        </w:rPr>
        <w:t xml:space="preserve"> и в период осенних каникул</w:t>
      </w:r>
      <w:r w:rsidRPr="001B5115">
        <w:rPr>
          <w:rFonts w:ascii="Times New Roman" w:hAnsi="Times New Roman"/>
        </w:rPr>
        <w:t xml:space="preserve"> 2020 года по сертификату, в </w:t>
      </w:r>
      <w:r>
        <w:rPr>
          <w:rFonts w:ascii="Times New Roman" w:hAnsi="Times New Roman"/>
        </w:rPr>
        <w:t>данный лагерь</w:t>
      </w:r>
      <w:r w:rsidRPr="001B5115">
        <w:rPr>
          <w:rFonts w:ascii="Times New Roman" w:hAnsi="Times New Roman"/>
        </w:rPr>
        <w:t xml:space="preserve"> не могут </w:t>
      </w:r>
      <w:proofErr w:type="gramStart"/>
      <w:r w:rsidRPr="001B5115">
        <w:rPr>
          <w:rFonts w:ascii="Times New Roman" w:hAnsi="Times New Roman"/>
        </w:rPr>
        <w:t>поехать .</w:t>
      </w:r>
      <w:proofErr w:type="gramEnd"/>
    </w:p>
    <w:p w:rsidR="001B5115" w:rsidRDefault="001B5115" w:rsidP="00482835">
      <w:pPr>
        <w:ind w:left="-993" w:right="850"/>
      </w:pPr>
    </w:p>
    <w:p w:rsidR="001A7FB5" w:rsidRDefault="001A7FB5" w:rsidP="00482835">
      <w:pPr>
        <w:ind w:left="-993" w:right="850"/>
      </w:pPr>
    </w:p>
    <w:p w:rsidR="001A7FB5" w:rsidRPr="0095513E" w:rsidRDefault="001A7FB5" w:rsidP="001A7FB5">
      <w:pPr>
        <w:jc w:val="center"/>
        <w:rPr>
          <w:rFonts w:ascii="Times New Roman" w:hAnsi="Times New Roman"/>
          <w:b/>
          <w:sz w:val="28"/>
          <w:szCs w:val="28"/>
        </w:rPr>
      </w:pPr>
      <w:r w:rsidRPr="0095513E">
        <w:rPr>
          <w:rFonts w:ascii="Times New Roman" w:hAnsi="Times New Roman"/>
          <w:b/>
          <w:sz w:val="28"/>
          <w:szCs w:val="28"/>
        </w:rPr>
        <w:lastRenderedPageBreak/>
        <w:t>Схема бесконтактной выдачи сертификатов на отдых детей и их оздоровление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1A7FB5" w:rsidTr="009B1568">
        <w:trPr>
          <w:trHeight w:val="1166"/>
        </w:trPr>
        <w:tc>
          <w:tcPr>
            <w:tcW w:w="9889" w:type="dxa"/>
          </w:tcPr>
          <w:p w:rsidR="001A7FB5" w:rsidRPr="00B91141" w:rsidRDefault="001A7FB5" w:rsidP="009B156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  <w:u w:val="none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 xml:space="preserve">Направить пакет документов на электронный адрес: </w:t>
            </w:r>
            <w:proofErr w:type="gramStart"/>
            <w:r w:rsidRPr="00B911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letodobr@yandex.ru</w:t>
            </w:r>
            <w:r w:rsidRPr="00B91141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proofErr w:type="gramEnd"/>
            <w:r w:rsidRPr="00B91141">
              <w:rPr>
                <w:rFonts w:ascii="Times New Roman" w:hAnsi="Times New Roman"/>
                <w:sz w:val="28"/>
                <w:szCs w:val="28"/>
              </w:rPr>
              <w:t xml:space="preserve"> указанием названия лагеря и периода смены.</w:t>
            </w:r>
            <w:r w:rsidRPr="00B91141">
              <w:rPr>
                <w:rStyle w:val="a4"/>
                <w:rFonts w:ascii="Times New Roman" w:hAnsi="Times New Roman"/>
                <w:sz w:val="28"/>
                <w:szCs w:val="28"/>
                <w:u w:val="none"/>
              </w:rPr>
              <w:t xml:space="preserve"> </w:t>
            </w:r>
          </w:p>
          <w:p w:rsidR="001A7FB5" w:rsidRPr="00B91141" w:rsidRDefault="001A7FB5" w:rsidP="009B156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91141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Пакет документов размещён на сайте управления образования во вкладке 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ОСЕННИЕ КАНИКУЛЫ</w:t>
            </w:r>
            <w:r w:rsidRPr="00B91141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   </w:t>
            </w:r>
            <w:hyperlink r:id="rId5" w:history="1">
              <w:r w:rsidRPr="00B911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http://dobryanka-edu.ru/glavnaja/letneje_ozdorovlenije_uchashhihsa/soveshhanije_rukovoditelej_ldp/</w:t>
              </w:r>
            </w:hyperlink>
            <w:r w:rsidRPr="00B91141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. </w:t>
            </w:r>
          </w:p>
          <w:p w:rsidR="001A7FB5" w:rsidRPr="00B91141" w:rsidRDefault="001A7FB5" w:rsidP="009B156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При наличии вопросов позвонить по телефону (265) 2-12-72 Вера Викторовна, Светлана Ивановна (график </w:t>
            </w:r>
            <w:proofErr w:type="gramStart"/>
            <w:r w:rsidRPr="00B91141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работы:  </w:t>
            </w:r>
            <w:r w:rsidRPr="00B91141">
              <w:rPr>
                <w:rStyle w:val="a4"/>
                <w:rFonts w:ascii="Times New Roman" w:hAnsi="Times New Roman"/>
                <w:color w:val="auto"/>
                <w:sz w:val="28"/>
                <w:u w:val="none"/>
              </w:rPr>
              <w:t>понедельник</w:t>
            </w:r>
            <w:proofErr w:type="gramEnd"/>
            <w:r w:rsidRPr="00B91141">
              <w:rPr>
                <w:rStyle w:val="a4"/>
                <w:rFonts w:ascii="Times New Roman" w:hAnsi="Times New Roman"/>
                <w:color w:val="auto"/>
                <w:sz w:val="28"/>
                <w:u w:val="none"/>
              </w:rPr>
              <w:t xml:space="preserve"> - четверг с 9.00 до 17.00; пятница с 9.00 до 16.00; перерыв с 13.00 до 14.00; суббота, воскресенье – выходные дни).</w:t>
            </w:r>
          </w:p>
        </w:tc>
      </w:tr>
    </w:tbl>
    <w:p w:rsidR="001A7FB5" w:rsidRDefault="001A7FB5" w:rsidP="001A7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2962275</wp:posOffset>
                </wp:positionH>
                <wp:positionV relativeFrom="paragraph">
                  <wp:posOffset>85725</wp:posOffset>
                </wp:positionV>
                <wp:extent cx="209550" cy="363220"/>
                <wp:effectExtent l="19050" t="0" r="19050" b="3683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632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5CA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33.25pt;margin-top:6.75pt;width:16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" adj="15369" fillcolor="#5b9bd5" strokecolor="#41719c" strokeweight="1pt">
                <v:path arrowok="t"/>
                <w10:wrap anchorx="margin"/>
              </v:shape>
            </w:pict>
          </mc:Fallback>
        </mc:AlternateContent>
      </w:r>
    </w:p>
    <w:p w:rsidR="001A7FB5" w:rsidRDefault="001A7FB5" w:rsidP="001A7F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1A7FB5" w:rsidTr="009B1568">
        <w:trPr>
          <w:trHeight w:val="722"/>
        </w:trPr>
        <w:tc>
          <w:tcPr>
            <w:tcW w:w="9663" w:type="dxa"/>
          </w:tcPr>
          <w:p w:rsidR="001A7FB5" w:rsidRPr="00B91141" w:rsidRDefault="001A7FB5" w:rsidP="009B1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>Проверка пакета документов специалистом управления образования</w:t>
            </w:r>
          </w:p>
        </w:tc>
      </w:tr>
    </w:tbl>
    <w:p w:rsidR="001A7FB5" w:rsidRDefault="001A7FB5" w:rsidP="001A7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85725</wp:posOffset>
                </wp:positionV>
                <wp:extent cx="209550" cy="466725"/>
                <wp:effectExtent l="19050" t="0" r="19050" b="476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343C" id="Стрелка вниз 6" o:spid="_x0000_s1026" type="#_x0000_t67" style="position:absolute;margin-left:234pt;margin-top:6.75pt;width:1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" adj="16751" fillcolor="#5b9bd5" strokecolor="#41719c" strokeweight="1pt">
                <v:path arrowok="t"/>
                <w10:wrap anchorx="margin"/>
              </v:shape>
            </w:pict>
          </mc:Fallback>
        </mc:AlternateContent>
      </w:r>
    </w:p>
    <w:p w:rsidR="001A7FB5" w:rsidRDefault="001A7FB5" w:rsidP="001A7F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1A7FB5" w:rsidTr="009B1568">
        <w:trPr>
          <w:trHeight w:val="924"/>
        </w:trPr>
        <w:tc>
          <w:tcPr>
            <w:tcW w:w="9663" w:type="dxa"/>
          </w:tcPr>
          <w:p w:rsidR="001A7FB5" w:rsidRPr="00B91141" w:rsidRDefault="001A7FB5" w:rsidP="009B1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 xml:space="preserve">Бронирование сертификата и отправка на электронную почту заявителя номера и номинала сертификата </w:t>
            </w:r>
          </w:p>
        </w:tc>
      </w:tr>
    </w:tbl>
    <w:p w:rsidR="001A7FB5" w:rsidRDefault="001A7FB5" w:rsidP="001A7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76200</wp:posOffset>
                </wp:positionV>
                <wp:extent cx="209550" cy="466725"/>
                <wp:effectExtent l="19050" t="0" r="19050" b="4762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EFAF" id="Стрелка вниз 7" o:spid="_x0000_s1026" type="#_x0000_t67" style="position:absolute;margin-left:234pt;margin-top:6pt;width:16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" adj="16751" fillcolor="#5b9bd5" strokecolor="#41719c" strokeweight="1pt">
                <v:path arrowok="t"/>
                <w10:wrap anchorx="margin"/>
              </v:shape>
            </w:pict>
          </mc:Fallback>
        </mc:AlternateContent>
      </w:r>
    </w:p>
    <w:p w:rsidR="001A7FB5" w:rsidRDefault="001A7FB5" w:rsidP="001A7FB5">
      <w:pPr>
        <w:jc w:val="center"/>
        <w:rPr>
          <w:rFonts w:ascii="Times New Roman" w:hAnsi="Times New Roman"/>
          <w:sz w:val="28"/>
          <w:szCs w:val="28"/>
        </w:rPr>
      </w:pPr>
    </w:p>
    <w:p w:rsidR="001A7FB5" w:rsidRDefault="001A7FB5" w:rsidP="001A7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сертификата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1A7FB5" w:rsidTr="009B1568">
        <w:trPr>
          <w:trHeight w:val="908"/>
        </w:trPr>
        <w:tc>
          <w:tcPr>
            <w:tcW w:w="9663" w:type="dxa"/>
          </w:tcPr>
          <w:p w:rsidR="001A7FB5" w:rsidRPr="00B91141" w:rsidRDefault="001A7FB5" w:rsidP="009B1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 xml:space="preserve">Передача родителем номера сертификата в лагерь для оплаты полной (части) стоимости приобретаемой путёвки в срок не позднее 15 календарных дней (с момента получения номера сертификата) </w:t>
            </w:r>
          </w:p>
        </w:tc>
      </w:tr>
    </w:tbl>
    <w:p w:rsidR="001A7FB5" w:rsidRDefault="001A7FB5" w:rsidP="001A7FB5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3009900</wp:posOffset>
                </wp:positionH>
                <wp:positionV relativeFrom="paragraph">
                  <wp:posOffset>152400</wp:posOffset>
                </wp:positionV>
                <wp:extent cx="209550" cy="466725"/>
                <wp:effectExtent l="19050" t="0" r="19050" b="4762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F09F" id="Стрелка вниз 9" o:spid="_x0000_s1026" type="#_x0000_t67" style="position:absolute;margin-left:237pt;margin-top:12pt;width:16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" adj="16751" fillcolor="#5b9bd5" strokecolor="#41719c" strokeweight="1pt">
                <v:path arrowok="t"/>
                <w10:wrap anchorx="margin"/>
              </v:shape>
            </w:pict>
          </mc:Fallback>
        </mc:AlternateContent>
      </w:r>
    </w:p>
    <w:p w:rsidR="001A7FB5" w:rsidRPr="00947C30" w:rsidRDefault="001A7FB5" w:rsidP="001A7F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1A7FB5" w:rsidTr="009B1568">
        <w:trPr>
          <w:trHeight w:val="1316"/>
        </w:trPr>
        <w:tc>
          <w:tcPr>
            <w:tcW w:w="9663" w:type="dxa"/>
          </w:tcPr>
          <w:p w:rsidR="001A7FB5" w:rsidRPr="00B91141" w:rsidRDefault="001A7FB5" w:rsidP="009B1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7FB5" w:rsidRPr="00B91141" w:rsidRDefault="001A7FB5" w:rsidP="009B1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 xml:space="preserve">Предоставление в лагерь оригинала заявления и копий документов (в день заезда) </w:t>
            </w:r>
          </w:p>
        </w:tc>
      </w:tr>
    </w:tbl>
    <w:p w:rsidR="001A7FB5" w:rsidRDefault="001A7FB5" w:rsidP="001A7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FB5" w:rsidRDefault="001A7FB5" w:rsidP="001A7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FB5" w:rsidRDefault="001A7FB5" w:rsidP="00482835">
      <w:pPr>
        <w:ind w:left="-993" w:right="850"/>
      </w:pPr>
    </w:p>
    <w:p w:rsidR="00425FFA" w:rsidRDefault="00425FFA" w:rsidP="00482835">
      <w:pPr>
        <w:ind w:left="-993" w:right="850"/>
      </w:pPr>
    </w:p>
    <w:p w:rsidR="00425FFA" w:rsidRDefault="00425FFA" w:rsidP="00482835">
      <w:pPr>
        <w:ind w:left="-993" w:right="850"/>
      </w:pPr>
    </w:p>
    <w:p w:rsidR="00425FFA" w:rsidRPr="000C6AED" w:rsidRDefault="00425FFA" w:rsidP="00425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при обращении за государственной поддержкой на отдых и оздоровление детей (получение сертификата либо компенсации части расходов на оплату стоимости путевки)</w:t>
      </w:r>
    </w:p>
    <w:p w:rsidR="00425FFA" w:rsidRPr="000C6AED" w:rsidRDefault="00425FFA" w:rsidP="00425F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 xml:space="preserve">Для родителей детей, </w:t>
      </w:r>
      <w:r w:rsidRPr="000C6AED">
        <w:rPr>
          <w:rFonts w:ascii="Times New Roman" w:eastAsia="Calibri" w:hAnsi="Times New Roman" w:cs="Times New Roman"/>
          <w:b/>
          <w:sz w:val="28"/>
          <w:szCs w:val="28"/>
        </w:rPr>
        <w:t xml:space="preserve">проживающих в малоимущих </w:t>
      </w:r>
      <w:proofErr w:type="gramStart"/>
      <w:r w:rsidRPr="000C6AED">
        <w:rPr>
          <w:rFonts w:ascii="Times New Roman" w:eastAsia="Calibri" w:hAnsi="Times New Roman" w:cs="Times New Roman"/>
          <w:b/>
          <w:sz w:val="28"/>
          <w:szCs w:val="28"/>
        </w:rPr>
        <w:t>многодетных  и</w:t>
      </w:r>
      <w:proofErr w:type="gramEnd"/>
      <w:r w:rsidRPr="000C6AED">
        <w:rPr>
          <w:rFonts w:ascii="Times New Roman" w:eastAsia="Calibri" w:hAnsi="Times New Roman" w:cs="Times New Roman"/>
          <w:b/>
          <w:sz w:val="28"/>
          <w:szCs w:val="28"/>
        </w:rPr>
        <w:t xml:space="preserve"> малоимущих семьях:</w:t>
      </w:r>
    </w:p>
    <w:p w:rsidR="00425FFA" w:rsidRPr="000C6AED" w:rsidRDefault="00425FFA" w:rsidP="00425F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свидетельства о рождении ребенка и копия паспорта (при достижении 14-летнего возраста);</w:t>
      </w:r>
    </w:p>
    <w:p w:rsidR="00425FFA" w:rsidRPr="000C6AED" w:rsidRDefault="00425FFA" w:rsidP="00425F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425FFA" w:rsidRPr="000C6AED" w:rsidRDefault="00425FFA" w:rsidP="00425F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0"/>
          <w:szCs w:val="20"/>
        </w:rPr>
        <w:t xml:space="preserve"> </w:t>
      </w: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425FFA" w:rsidRPr="000C6AED" w:rsidRDefault="00425FFA" w:rsidP="00425F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425FFA" w:rsidRPr="000C6AED" w:rsidRDefault="00425FFA" w:rsidP="00425F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копия справки о </w:t>
      </w:r>
      <w:proofErr w:type="spellStart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малоимущности</w:t>
      </w:r>
      <w:proofErr w:type="spellEnd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, выданная территориальным органом Министерства социального развития Пермского края</w:t>
      </w:r>
    </w:p>
    <w:p w:rsidR="00425FFA" w:rsidRPr="000C6AED" w:rsidRDefault="00425FFA" w:rsidP="00425F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</w:p>
    <w:p w:rsidR="00425FFA" w:rsidRPr="000C6AED" w:rsidRDefault="00425FFA" w:rsidP="00425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>Для родителей детей</w:t>
      </w:r>
      <w:r w:rsidRPr="000C6AED">
        <w:rPr>
          <w:rFonts w:ascii="Times New Roman" w:hAnsi="Times New Roman" w:cs="Times New Roman"/>
          <w:b/>
          <w:sz w:val="28"/>
          <w:szCs w:val="28"/>
        </w:rPr>
        <w:t xml:space="preserve">, находящихся в СОП </w:t>
      </w:r>
      <w:r w:rsidRPr="000C6AED">
        <w:rPr>
          <w:rFonts w:ascii="Times New Roman" w:hAnsi="Times New Roman" w:cs="Times New Roman"/>
          <w:sz w:val="28"/>
          <w:szCs w:val="28"/>
        </w:rPr>
        <w:t xml:space="preserve">и </w:t>
      </w:r>
      <w:r w:rsidRPr="000C6AED">
        <w:rPr>
          <w:rFonts w:ascii="Times New Roman" w:eastAsia="Calibri" w:hAnsi="Times New Roman" w:cs="Times New Roman"/>
          <w:sz w:val="28"/>
          <w:szCs w:val="28"/>
        </w:rPr>
        <w:t>проживающих в малоимущих семьях:</w:t>
      </w:r>
    </w:p>
    <w:p w:rsidR="00425FFA" w:rsidRPr="000C6AED" w:rsidRDefault="00425FFA" w:rsidP="00425F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425FFA" w:rsidRPr="000C6AED" w:rsidRDefault="00425FFA" w:rsidP="00425F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документа, удостоверяющего личность родителя;</w:t>
      </w:r>
    </w:p>
    <w:p w:rsidR="00425FFA" w:rsidRPr="000C6AED" w:rsidRDefault="00425FFA" w:rsidP="00425F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</w:t>
      </w:r>
      <w:r w:rsidRPr="000C6AED">
        <w:rPr>
          <w:rFonts w:ascii="Arial" w:hAnsi="Arial" w:cs="Arial"/>
          <w:sz w:val="20"/>
          <w:szCs w:val="20"/>
        </w:rPr>
        <w:t>;</w:t>
      </w:r>
    </w:p>
    <w:p w:rsidR="00425FFA" w:rsidRPr="000C6AED" w:rsidRDefault="00425FFA" w:rsidP="00425F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425FFA" w:rsidRPr="000C6AED" w:rsidRDefault="00425FFA" w:rsidP="00425F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копия справки о </w:t>
      </w:r>
      <w:proofErr w:type="spellStart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малоимущности</w:t>
      </w:r>
      <w:proofErr w:type="spellEnd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, выданная территориальным органом Министерства социального развития Пермского края</w:t>
      </w:r>
    </w:p>
    <w:p w:rsidR="00425FFA" w:rsidRPr="000C6AED" w:rsidRDefault="00425FFA" w:rsidP="00425F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</w:p>
    <w:p w:rsidR="00425FFA" w:rsidRPr="000C6AED" w:rsidRDefault="00425FFA" w:rsidP="00425F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425FFA" w:rsidRPr="000C6AED" w:rsidRDefault="00425FFA" w:rsidP="00425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 xml:space="preserve">Для родителей детей, размер поддержки для которых, определяется </w:t>
      </w:r>
      <w:r w:rsidRPr="000C6AED">
        <w:rPr>
          <w:rFonts w:ascii="Times New Roman" w:hAnsi="Times New Roman" w:cs="Times New Roman"/>
          <w:b/>
          <w:sz w:val="28"/>
          <w:szCs w:val="28"/>
        </w:rPr>
        <w:t>согласно доходу семьи:</w:t>
      </w:r>
    </w:p>
    <w:p w:rsidR="00425FFA" w:rsidRPr="000C6AED" w:rsidRDefault="00425FFA" w:rsidP="00425FFA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имеющих основное место работы:</w:t>
      </w:r>
    </w:p>
    <w:p w:rsidR="00425FFA" w:rsidRPr="000C6AED" w:rsidRDefault="00425FFA" w:rsidP="00425F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425FFA" w:rsidRPr="000C6AED" w:rsidRDefault="00425FFA" w:rsidP="00425F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личность родителя;</w:t>
      </w:r>
    </w:p>
    <w:p w:rsidR="00425FFA" w:rsidRPr="000C6AED" w:rsidRDefault="00425FFA" w:rsidP="00425F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</w:t>
      </w:r>
      <w:r w:rsidRPr="000C6AED">
        <w:rPr>
          <w:rFonts w:ascii="Arial" w:hAnsi="Arial" w:cs="Arial"/>
          <w:sz w:val="20"/>
          <w:szCs w:val="20"/>
        </w:rPr>
        <w:t>;</w:t>
      </w:r>
    </w:p>
    <w:p w:rsidR="00425FFA" w:rsidRPr="000C6AED" w:rsidRDefault="00425FFA" w:rsidP="00425F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425FFA" w:rsidRPr="000C6AED" w:rsidRDefault="00425FFA" w:rsidP="00425F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оригинал справки о составе семьи (адресная справка);</w:t>
      </w:r>
    </w:p>
    <w:p w:rsidR="00425FFA" w:rsidRPr="000C6AED" w:rsidRDefault="00425FFA" w:rsidP="00425FFA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 w:rsidRPr="000C6AED">
        <w:rPr>
          <w:rFonts w:eastAsia="Calibri"/>
          <w:bCs/>
          <w:kern w:val="24"/>
          <w:szCs w:val="28"/>
        </w:rPr>
        <w:t xml:space="preserve"> </w:t>
      </w:r>
      <w:r w:rsidRPr="000C6AED">
        <w:t xml:space="preserve">сведения о регистрации брака и о всех несовершеннолетних на момент обращения детях, указанных в паспорте родителя; </w:t>
      </w:r>
    </w:p>
    <w:p w:rsidR="00425FFA" w:rsidRPr="000C6AED" w:rsidRDefault="00425FFA" w:rsidP="00425FFA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для работающих родителей</w:t>
      </w: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– </w:t>
      </w:r>
      <w:r w:rsidRPr="000C6AED">
        <w:rPr>
          <w:rFonts w:ascii="Times New Roman" w:hAnsi="Times New Roman" w:cs="Times New Roman"/>
          <w:sz w:val="24"/>
          <w:szCs w:val="24"/>
        </w:rPr>
        <w:t xml:space="preserve">справка о полученных доходах </w:t>
      </w:r>
      <w:r w:rsidRPr="000C6AED">
        <w:rPr>
          <w:rFonts w:ascii="Times New Roman" w:hAnsi="Times New Roman" w:cs="Times New Roman"/>
          <w:sz w:val="24"/>
          <w:szCs w:val="24"/>
        </w:rPr>
        <w:br/>
        <w:t xml:space="preserve">и удержанных суммах налога по месту основной работы (службы) и работы </w:t>
      </w:r>
      <w:r w:rsidRPr="000C6AED">
        <w:rPr>
          <w:rFonts w:ascii="Times New Roman" w:hAnsi="Times New Roman" w:cs="Times New Roman"/>
          <w:sz w:val="24"/>
          <w:szCs w:val="24"/>
        </w:rPr>
        <w:br/>
        <w:t xml:space="preserve">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 (2-НДФЛ). В случаях если родитель в </w:t>
      </w:r>
      <w:r w:rsidRPr="000C6AED">
        <w:rPr>
          <w:rFonts w:ascii="Times New Roman" w:hAnsi="Times New Roman" w:cs="Times New Roman"/>
          <w:sz w:val="24"/>
          <w:szCs w:val="24"/>
        </w:rPr>
        <w:lastRenderedPageBreak/>
        <w:t>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</w:p>
    <w:p w:rsidR="00425FFA" w:rsidRPr="000C6AED" w:rsidRDefault="00425FFA" w:rsidP="00425F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425FFA" w:rsidRPr="000C6AED" w:rsidRDefault="00425FFA" w:rsidP="00425FFA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выполняющих работу по договорам гражданско-правового характера:</w:t>
      </w:r>
    </w:p>
    <w:p w:rsidR="00425FFA" w:rsidRPr="000C6AED" w:rsidRDefault="00425FFA" w:rsidP="00425F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425FFA" w:rsidRPr="000C6AED" w:rsidRDefault="00425FFA" w:rsidP="00425F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личность родителя;</w:t>
      </w:r>
    </w:p>
    <w:p w:rsidR="00425FFA" w:rsidRPr="000C6AED" w:rsidRDefault="00425FFA" w:rsidP="00425F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425FFA" w:rsidRPr="000C6AED" w:rsidRDefault="00425FFA" w:rsidP="00425FFA">
      <w:pPr>
        <w:pStyle w:val="a5"/>
        <w:spacing w:after="0" w:line="240" w:lineRule="auto"/>
        <w:ind w:left="709" w:hanging="294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4. 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425FFA" w:rsidRPr="000C6AED" w:rsidRDefault="00425FFA" w:rsidP="00425FFA">
      <w:pPr>
        <w:pStyle w:val="a5"/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5. оригинал справки о составе семьи (адресная справка);</w:t>
      </w:r>
    </w:p>
    <w:p w:rsidR="00425FFA" w:rsidRPr="000C6AED" w:rsidRDefault="00425FFA" w:rsidP="00425F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6.  </w:t>
      </w:r>
      <w:r w:rsidRPr="000C6AED">
        <w:rPr>
          <w:rFonts w:ascii="Times New Roman" w:hAnsi="Times New Roman" w:cs="Times New Roman"/>
          <w:sz w:val="24"/>
          <w:szCs w:val="24"/>
        </w:rPr>
        <w:t>сведения о регистрации брака и о всех несовершеннолетних на момент обращения детях, указанных в паспорте родителя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425FFA" w:rsidRPr="000C6AED" w:rsidRDefault="00425FFA" w:rsidP="00425FF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7.   </w:t>
      </w:r>
      <w:r w:rsidRPr="000C6AED">
        <w:rPr>
          <w:rFonts w:ascii="Times New Roman" w:hAnsi="Times New Roman" w:cs="Times New Roman"/>
          <w:sz w:val="24"/>
          <w:szCs w:val="24"/>
        </w:rPr>
        <w:t>копия гражданско-правового договора (с предъявлением оригинала) либо справка о           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</w:r>
    </w:p>
    <w:p w:rsidR="00425FFA" w:rsidRPr="000C6AED" w:rsidRDefault="00425FFA" w:rsidP="00425F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425FFA" w:rsidRPr="000C6AED" w:rsidRDefault="00425FFA" w:rsidP="00425FFA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являющихся пенсионерами:</w:t>
      </w:r>
    </w:p>
    <w:p w:rsidR="00425FFA" w:rsidRPr="000C6AED" w:rsidRDefault="00425FFA" w:rsidP="00425F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425FFA" w:rsidRPr="000C6AED" w:rsidRDefault="00425FFA" w:rsidP="00425F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личность родителя;</w:t>
      </w:r>
    </w:p>
    <w:p w:rsidR="00425FFA" w:rsidRPr="000C6AED" w:rsidRDefault="00425FFA" w:rsidP="00425F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425FFA" w:rsidRPr="000C6AED" w:rsidRDefault="00425FFA" w:rsidP="00425F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425FFA" w:rsidRPr="000C6AED" w:rsidRDefault="00425FFA" w:rsidP="00425F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оригинал справки о составе семьи (адресная справка);</w:t>
      </w:r>
    </w:p>
    <w:p w:rsidR="00425FFA" w:rsidRPr="000C6AED" w:rsidRDefault="00425FFA" w:rsidP="00425FFA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0C6AED">
        <w:t xml:space="preserve">сведения о регистрации брака и о всех несовершеннолетних на момент обращения детях, указанных в паспорте родителя; </w:t>
      </w:r>
    </w:p>
    <w:p w:rsidR="00425FFA" w:rsidRPr="000C6AED" w:rsidRDefault="00425FFA" w:rsidP="00425F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о размере пенсии из отделения Пенсионного фонда Российской Федерации по Пермскому краю;</w:t>
      </w:r>
    </w:p>
    <w:p w:rsidR="00425FFA" w:rsidRPr="000C6AED" w:rsidRDefault="00425FFA" w:rsidP="00425F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копия трудовой книжки (с предъявлением оригинала);</w:t>
      </w:r>
    </w:p>
    <w:p w:rsidR="00425FFA" w:rsidRPr="000C6AED" w:rsidRDefault="00425FFA" w:rsidP="00425F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425FFA" w:rsidRPr="000C6AED" w:rsidRDefault="00425FFA" w:rsidP="00425FFA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безработных и неработающих родителей:</w:t>
      </w:r>
    </w:p>
    <w:p w:rsidR="00425FFA" w:rsidRPr="000C6AED" w:rsidRDefault="00425FFA" w:rsidP="00425F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425FFA" w:rsidRPr="000C6AED" w:rsidRDefault="00425FFA" w:rsidP="00425F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личность родителя;</w:t>
      </w:r>
    </w:p>
    <w:p w:rsidR="00425FFA" w:rsidRPr="000C6AED" w:rsidRDefault="00425FFA" w:rsidP="00425F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425FFA" w:rsidRPr="000C6AED" w:rsidRDefault="00425FFA" w:rsidP="00425F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регистрацию по месту жительства ребенка, выданного уполномоченным органом (УФМС);</w:t>
      </w:r>
    </w:p>
    <w:p w:rsidR="00425FFA" w:rsidRPr="000C6AED" w:rsidRDefault="00425FFA" w:rsidP="00425F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оригинал справки о составе семьи (адресная справка);</w:t>
      </w:r>
    </w:p>
    <w:p w:rsidR="00425FFA" w:rsidRPr="000C6AED" w:rsidRDefault="00425FFA" w:rsidP="00425FFA">
      <w:pPr>
        <w:pStyle w:val="a3"/>
        <w:spacing w:before="0" w:beforeAutospacing="0" w:after="0" w:afterAutospacing="0"/>
        <w:ind w:left="714" w:hanging="430"/>
        <w:jc w:val="both"/>
      </w:pPr>
      <w:r w:rsidRPr="000C6AED">
        <w:rPr>
          <w:rFonts w:eastAsia="Calibri"/>
          <w:bCs/>
          <w:kern w:val="24"/>
          <w:szCs w:val="28"/>
        </w:rPr>
        <w:t xml:space="preserve"> 6. </w:t>
      </w:r>
      <w:r>
        <w:rPr>
          <w:rFonts w:eastAsia="Calibri"/>
          <w:bCs/>
          <w:kern w:val="24"/>
          <w:szCs w:val="28"/>
        </w:rPr>
        <w:t xml:space="preserve"> </w:t>
      </w:r>
      <w:r w:rsidRPr="000C6AED">
        <w:t xml:space="preserve">сведения о регистрации брака и о всех несовершеннолетних на момент обращения детях, указанных в паспорте родителя; </w:t>
      </w:r>
    </w:p>
    <w:p w:rsidR="00425FFA" w:rsidRPr="000C6AED" w:rsidRDefault="00425FFA" w:rsidP="00425F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lastRenderedPageBreak/>
        <w:t>справка из органа занятости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425FFA" w:rsidRPr="000C6AED" w:rsidRDefault="00425FFA" w:rsidP="00425F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425FFA" w:rsidRPr="000C6AED" w:rsidRDefault="00425FFA" w:rsidP="00425F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о размере пенсии из отделения Пенсионного фонда Российской Федерации по Пермскому краю;</w:t>
      </w:r>
    </w:p>
    <w:p w:rsidR="00425FFA" w:rsidRPr="000C6AED" w:rsidRDefault="00425FFA" w:rsidP="00425F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копия трудовой книжки (с предъявлением оригинала);</w:t>
      </w:r>
    </w:p>
    <w:p w:rsidR="00425FFA" w:rsidRPr="000C6AED" w:rsidRDefault="00425FFA" w:rsidP="00425FF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425FFA" w:rsidRPr="000C6AED" w:rsidRDefault="00425FFA" w:rsidP="00425FFA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425FFA" w:rsidRPr="000C6AED" w:rsidRDefault="00425FFA" w:rsidP="00425FFA">
      <w:pPr>
        <w:pStyle w:val="a5"/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hAnsi="Times New Roman" w:cs="Times New Roman"/>
          <w:i/>
          <w:sz w:val="28"/>
          <w:szCs w:val="28"/>
        </w:rPr>
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</w:t>
      </w: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:  </w:t>
      </w:r>
    </w:p>
    <w:p w:rsidR="00425FFA" w:rsidRPr="000C6AED" w:rsidRDefault="00425FFA" w:rsidP="00425FFA">
      <w:pPr>
        <w:spacing w:after="0" w:line="240" w:lineRule="auto"/>
        <w:ind w:left="360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1.  копия свидетельства о рождении ребенка и копия паспорта (при достижении 14-летнего возраста);</w:t>
      </w:r>
    </w:p>
    <w:p w:rsidR="00425FFA" w:rsidRPr="000C6AED" w:rsidRDefault="00425FFA" w:rsidP="00425FFA">
      <w:pPr>
        <w:pStyle w:val="a5"/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2.  копия документа, удостоверяющего личность родителя;</w:t>
      </w:r>
    </w:p>
    <w:p w:rsidR="00425FFA" w:rsidRPr="000C6AED" w:rsidRDefault="00425FFA" w:rsidP="00425FFA">
      <w:pPr>
        <w:pStyle w:val="a5"/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Arial" w:hAnsi="Arial" w:cs="Arial"/>
          <w:sz w:val="20"/>
          <w:szCs w:val="20"/>
        </w:rPr>
        <w:t xml:space="preserve"> 3.   </w:t>
      </w: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425FFA" w:rsidRPr="000C6AED" w:rsidRDefault="00425FFA" w:rsidP="00425FFA">
      <w:pPr>
        <w:pStyle w:val="a5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4. 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425FFA" w:rsidRPr="000C6AED" w:rsidRDefault="00425FFA" w:rsidP="00425FFA">
      <w:pPr>
        <w:pStyle w:val="a5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5. оригинал справки о составе семьи (адресная справка);</w:t>
      </w:r>
    </w:p>
    <w:p w:rsidR="00425FFA" w:rsidRPr="000C6AED" w:rsidRDefault="00425FFA" w:rsidP="00425FFA">
      <w:pPr>
        <w:pStyle w:val="a3"/>
        <w:spacing w:before="0" w:beforeAutospacing="0" w:after="0" w:afterAutospacing="0"/>
        <w:ind w:left="710" w:hanging="426"/>
        <w:jc w:val="both"/>
      </w:pPr>
      <w:r w:rsidRPr="000C6AED">
        <w:t xml:space="preserve"> 6. сведения о регистрации брака и о всех несовершеннолетних на момент обращения детях, указанных в паспорте родителя; </w:t>
      </w:r>
    </w:p>
    <w:p w:rsidR="00425FFA" w:rsidRPr="000C6AED" w:rsidRDefault="00425FFA" w:rsidP="00425FFA">
      <w:pPr>
        <w:pStyle w:val="a5"/>
        <w:spacing w:after="0" w:line="240" w:lineRule="auto"/>
        <w:ind w:left="1070" w:hanging="786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7. </w:t>
      </w: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</w:t>
      </w: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налоговая декларация и иные документы в соответствии с законодательством;</w:t>
      </w:r>
    </w:p>
    <w:p w:rsidR="00425FFA" w:rsidRPr="00370A6B" w:rsidRDefault="00425FFA" w:rsidP="00425FFA">
      <w:pPr>
        <w:pStyle w:val="a5"/>
        <w:spacing w:after="0" w:line="240" w:lineRule="auto"/>
        <w:ind w:left="1070" w:hanging="786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8.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425FFA" w:rsidRPr="00A037CD" w:rsidRDefault="00425FFA" w:rsidP="00425FFA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425FFA" w:rsidRDefault="00425FFA" w:rsidP="00425FFA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425FFA" w:rsidRDefault="00425FFA" w:rsidP="00482835">
      <w:pPr>
        <w:ind w:left="-993" w:right="850"/>
      </w:pPr>
    </w:p>
    <w:sectPr w:rsidR="00425FFA" w:rsidSect="0048283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DB8"/>
    <w:multiLevelType w:val="hybridMultilevel"/>
    <w:tmpl w:val="3FE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8"/>
    <w:rsid w:val="000A1CAA"/>
    <w:rsid w:val="001A7FB5"/>
    <w:rsid w:val="001B4983"/>
    <w:rsid w:val="001B5115"/>
    <w:rsid w:val="00425FFA"/>
    <w:rsid w:val="00482835"/>
    <w:rsid w:val="00545620"/>
    <w:rsid w:val="0063219B"/>
    <w:rsid w:val="00653D91"/>
    <w:rsid w:val="00990237"/>
    <w:rsid w:val="009F0685"/>
    <w:rsid w:val="00B31C97"/>
    <w:rsid w:val="00B74CD1"/>
    <w:rsid w:val="00C14F1E"/>
    <w:rsid w:val="00CF7524"/>
    <w:rsid w:val="00D87358"/>
    <w:rsid w:val="00E86779"/>
    <w:rsid w:val="00E927B2"/>
    <w:rsid w:val="00F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B64C-DDE5-402C-9844-9B04269A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1A7FB5"/>
    <w:rPr>
      <w:rFonts w:ascii="Arial" w:hAnsi="Arial" w:cs="Arial"/>
      <w:color w:val="0000FF"/>
      <w:u w:val="single"/>
      <w:lang w:val="ru-RU"/>
    </w:rPr>
  </w:style>
  <w:style w:type="paragraph" w:styleId="a5">
    <w:name w:val="List Paragraph"/>
    <w:basedOn w:val="a"/>
    <w:uiPriority w:val="34"/>
    <w:qFormat/>
    <w:rsid w:val="00425FF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42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ryanka-edu.ru/glavnaja/letneje_ozdorovlenije_uchashhihsa/soveshhanije_rukovoditelej_ld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УОАДМР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2020-10-28T03:48:00Z</dcterms:created>
  <dcterms:modified xsi:type="dcterms:W3CDTF">2020-10-28T05:35:00Z</dcterms:modified>
</cp:coreProperties>
</file>